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3F766" w14:textId="37DCF7D9" w:rsidR="0030721D" w:rsidRPr="00947683" w:rsidRDefault="00A33BE9">
      <w:pPr>
        <w:rPr>
          <w:rFonts w:ascii="Arial" w:hAnsi="Arial" w:cs="Arial"/>
          <w:b/>
          <w:bCs/>
          <w:lang w:val="en-US"/>
        </w:rPr>
      </w:pPr>
      <w:r>
        <w:rPr>
          <w:rFonts w:ascii="Arial" w:hAnsi="Arial" w:cs="Arial"/>
          <w:b/>
          <w:bCs/>
          <w:lang w:val="en-US"/>
        </w:rPr>
        <w:t xml:space="preserve">FM Conway Masterclasses </w:t>
      </w:r>
      <w:r w:rsidR="0047532D" w:rsidRPr="00947683">
        <w:rPr>
          <w:rFonts w:ascii="Arial" w:hAnsi="Arial" w:cs="Arial"/>
          <w:b/>
          <w:bCs/>
          <w:lang w:val="en-US"/>
        </w:rPr>
        <w:t>Outline</w:t>
      </w:r>
    </w:p>
    <w:p w14:paraId="3ADC7597" w14:textId="39C7FCEC" w:rsidR="0047532D" w:rsidRPr="00947683" w:rsidRDefault="00A33BE9">
      <w:pPr>
        <w:rPr>
          <w:rFonts w:ascii="Arial" w:hAnsi="Arial" w:cs="Arial"/>
          <w:b/>
          <w:bCs/>
          <w:lang w:val="en-US"/>
        </w:rPr>
      </w:pPr>
      <w:r>
        <w:rPr>
          <w:rFonts w:ascii="Arial" w:hAnsi="Arial" w:cs="Arial"/>
          <w:b/>
          <w:bCs/>
          <w:lang w:val="en-US"/>
        </w:rPr>
        <w:t>Directors</w:t>
      </w:r>
      <w:r w:rsidR="00C05071">
        <w:rPr>
          <w:rFonts w:ascii="Arial" w:hAnsi="Arial" w:cs="Arial"/>
          <w:b/>
          <w:bCs/>
          <w:lang w:val="en-US"/>
        </w:rPr>
        <w:t>/Middle Leaders</w:t>
      </w:r>
    </w:p>
    <w:p w14:paraId="49F37BC2" w14:textId="6B1B0214" w:rsidR="00E8596E" w:rsidRPr="00947683" w:rsidRDefault="001D5B89" w:rsidP="00214DFC">
      <w:pPr>
        <w:pStyle w:val="ListParagraph"/>
        <w:numPr>
          <w:ilvl w:val="0"/>
          <w:numId w:val="4"/>
        </w:numPr>
        <w:rPr>
          <w:rFonts w:ascii="Arial" w:hAnsi="Arial" w:cs="Arial"/>
          <w:b/>
          <w:bCs/>
          <w:lang w:val="en-US"/>
        </w:rPr>
      </w:pPr>
      <w:r>
        <w:rPr>
          <w:rFonts w:ascii="Arial" w:hAnsi="Arial" w:cs="Arial"/>
          <w:b/>
          <w:bCs/>
          <w:lang w:val="en-US"/>
        </w:rPr>
        <w:t>Project Management</w:t>
      </w:r>
    </w:p>
    <w:p w14:paraId="1B0EB078" w14:textId="1D05B9D0" w:rsidR="0087327F" w:rsidRPr="00947683" w:rsidRDefault="0087327F" w:rsidP="0087327F">
      <w:pPr>
        <w:spacing w:after="0"/>
        <w:rPr>
          <w:rFonts w:ascii="Arial" w:hAnsi="Arial" w:cs="Arial"/>
          <w:b/>
          <w:bCs/>
          <w:lang w:val="en-US"/>
        </w:rPr>
      </w:pPr>
      <w:r w:rsidRPr="00947683">
        <w:rPr>
          <w:rFonts w:ascii="Arial" w:hAnsi="Arial" w:cs="Arial"/>
          <w:b/>
          <w:bCs/>
          <w:lang w:val="en-US"/>
        </w:rPr>
        <w:t>Key ideas:</w:t>
      </w:r>
    </w:p>
    <w:p w14:paraId="4969C72C" w14:textId="7CF85BDA" w:rsidR="00D32FB6" w:rsidRPr="001D5B89" w:rsidRDefault="001D5B89" w:rsidP="00214DFC">
      <w:pPr>
        <w:pStyle w:val="ListParagraph"/>
        <w:numPr>
          <w:ilvl w:val="0"/>
          <w:numId w:val="6"/>
        </w:numPr>
        <w:spacing w:after="0"/>
        <w:rPr>
          <w:rFonts w:ascii="Arial" w:hAnsi="Arial" w:cs="Arial"/>
          <w:b/>
          <w:bCs/>
          <w:lang w:val="en-US"/>
        </w:rPr>
      </w:pPr>
      <w:r>
        <w:rPr>
          <w:rFonts w:ascii="Arial" w:hAnsi="Arial" w:cs="Arial"/>
          <w:lang w:val="en-US"/>
        </w:rPr>
        <w:t>Survey to explore project management experience and practice across FM Conway</w:t>
      </w:r>
    </w:p>
    <w:p w14:paraId="5EE8A711" w14:textId="044E6D2A" w:rsidR="001D5B89" w:rsidRPr="00464A98" w:rsidRDefault="001D5B89" w:rsidP="00214DFC">
      <w:pPr>
        <w:pStyle w:val="ListParagraph"/>
        <w:numPr>
          <w:ilvl w:val="0"/>
          <w:numId w:val="6"/>
        </w:numPr>
        <w:spacing w:after="0"/>
        <w:rPr>
          <w:rFonts w:ascii="Arial" w:hAnsi="Arial" w:cs="Arial"/>
          <w:b/>
          <w:bCs/>
          <w:lang w:val="en-US"/>
        </w:rPr>
      </w:pPr>
      <w:r>
        <w:rPr>
          <w:rFonts w:ascii="Arial" w:hAnsi="Arial" w:cs="Arial"/>
          <w:lang w:val="en-US"/>
        </w:rPr>
        <w:t>D</w:t>
      </w:r>
      <w:r w:rsidR="00464A98">
        <w:rPr>
          <w:rFonts w:ascii="Arial" w:hAnsi="Arial" w:cs="Arial"/>
          <w:lang w:val="en-US"/>
        </w:rPr>
        <w:t>efining project management and identifying benefits from case study analysis</w:t>
      </w:r>
    </w:p>
    <w:p w14:paraId="09B78334" w14:textId="22B3DF04" w:rsidR="00464A98" w:rsidRPr="00464A98" w:rsidRDefault="00464A98" w:rsidP="00214DFC">
      <w:pPr>
        <w:pStyle w:val="ListParagraph"/>
        <w:numPr>
          <w:ilvl w:val="0"/>
          <w:numId w:val="6"/>
        </w:numPr>
        <w:spacing w:after="0"/>
        <w:rPr>
          <w:rFonts w:ascii="Arial" w:hAnsi="Arial" w:cs="Arial"/>
          <w:b/>
          <w:bCs/>
          <w:lang w:val="en-US"/>
        </w:rPr>
      </w:pPr>
      <w:r>
        <w:rPr>
          <w:rFonts w:ascii="Arial" w:hAnsi="Arial" w:cs="Arial"/>
          <w:lang w:val="en-US"/>
        </w:rPr>
        <w:t>Appreciative enquiry approach to understanding project management approaches at FM Conway</w:t>
      </w:r>
    </w:p>
    <w:p w14:paraId="697F5CBD" w14:textId="7091D4BD" w:rsidR="00464A98" w:rsidRPr="00464A98" w:rsidRDefault="00464A98" w:rsidP="00214DFC">
      <w:pPr>
        <w:pStyle w:val="ListParagraph"/>
        <w:numPr>
          <w:ilvl w:val="0"/>
          <w:numId w:val="6"/>
        </w:numPr>
        <w:spacing w:after="0"/>
        <w:rPr>
          <w:rFonts w:ascii="Arial" w:hAnsi="Arial" w:cs="Arial"/>
          <w:b/>
          <w:bCs/>
          <w:lang w:val="en-US"/>
        </w:rPr>
      </w:pPr>
      <w:r>
        <w:rPr>
          <w:rFonts w:ascii="Arial" w:hAnsi="Arial" w:cs="Arial"/>
          <w:lang w:val="en-US"/>
        </w:rPr>
        <w:t>Managing tasks – Gantt charts, network activity diagrams and critical path analysis</w:t>
      </w:r>
    </w:p>
    <w:p w14:paraId="259B4269" w14:textId="0A270E75" w:rsidR="00464A98" w:rsidRPr="00464A98" w:rsidRDefault="00464A98" w:rsidP="00214DFC">
      <w:pPr>
        <w:pStyle w:val="ListParagraph"/>
        <w:numPr>
          <w:ilvl w:val="0"/>
          <w:numId w:val="6"/>
        </w:numPr>
        <w:spacing w:after="0"/>
        <w:rPr>
          <w:rFonts w:ascii="Arial" w:hAnsi="Arial" w:cs="Arial"/>
          <w:b/>
          <w:bCs/>
          <w:lang w:val="en-US"/>
        </w:rPr>
      </w:pPr>
      <w:r>
        <w:rPr>
          <w:rFonts w:ascii="Arial" w:hAnsi="Arial" w:cs="Arial"/>
          <w:lang w:val="en-US"/>
        </w:rPr>
        <w:t>Managing people – RASCI matrix analysis</w:t>
      </w:r>
    </w:p>
    <w:p w14:paraId="176263AA" w14:textId="6DFA5D3C" w:rsidR="00464A98" w:rsidRPr="00464A98" w:rsidRDefault="00464A98" w:rsidP="00214DFC">
      <w:pPr>
        <w:pStyle w:val="ListParagraph"/>
        <w:numPr>
          <w:ilvl w:val="0"/>
          <w:numId w:val="6"/>
        </w:numPr>
        <w:spacing w:after="0"/>
        <w:rPr>
          <w:rFonts w:ascii="Arial" w:hAnsi="Arial" w:cs="Arial"/>
          <w:b/>
          <w:bCs/>
          <w:lang w:val="en-US"/>
        </w:rPr>
      </w:pPr>
      <w:r>
        <w:rPr>
          <w:rFonts w:ascii="Arial" w:hAnsi="Arial" w:cs="Arial"/>
          <w:lang w:val="en-US"/>
        </w:rPr>
        <w:t>Stakeholder management – power/interest grid, commitment planning, stakeholder mapping</w:t>
      </w:r>
    </w:p>
    <w:p w14:paraId="38D7AAC1" w14:textId="2954266E" w:rsidR="00464A98" w:rsidRPr="00676410" w:rsidRDefault="00464A98" w:rsidP="00214DFC">
      <w:pPr>
        <w:pStyle w:val="ListParagraph"/>
        <w:numPr>
          <w:ilvl w:val="0"/>
          <w:numId w:val="6"/>
        </w:numPr>
        <w:spacing w:after="0"/>
        <w:rPr>
          <w:rFonts w:ascii="Arial" w:hAnsi="Arial" w:cs="Arial"/>
          <w:b/>
          <w:bCs/>
          <w:lang w:val="en-US"/>
        </w:rPr>
      </w:pPr>
      <w:r>
        <w:rPr>
          <w:rFonts w:ascii="Arial" w:hAnsi="Arial" w:cs="Arial"/>
          <w:lang w:val="en-US"/>
        </w:rPr>
        <w:t>Positive influence – trust, social capital, influencing tactics</w:t>
      </w:r>
      <w:r w:rsidR="00676410">
        <w:rPr>
          <w:rFonts w:ascii="Arial" w:hAnsi="Arial" w:cs="Arial"/>
          <w:lang w:val="en-US"/>
        </w:rPr>
        <w:t>, EAST framework</w:t>
      </w:r>
    </w:p>
    <w:p w14:paraId="1C530887" w14:textId="2A11289B" w:rsidR="00676410" w:rsidRPr="00D32FB6" w:rsidRDefault="00676410" w:rsidP="00214DFC">
      <w:pPr>
        <w:pStyle w:val="ListParagraph"/>
        <w:numPr>
          <w:ilvl w:val="0"/>
          <w:numId w:val="6"/>
        </w:numPr>
        <w:spacing w:after="0"/>
        <w:rPr>
          <w:rFonts w:ascii="Arial" w:hAnsi="Arial" w:cs="Arial"/>
          <w:b/>
          <w:bCs/>
          <w:lang w:val="en-US"/>
        </w:rPr>
      </w:pPr>
      <w:r>
        <w:rPr>
          <w:rFonts w:ascii="Arial" w:hAnsi="Arial" w:cs="Arial"/>
          <w:lang w:val="en-US"/>
        </w:rPr>
        <w:t>Managing upwards – conditions, key practices, getting agreement</w:t>
      </w:r>
    </w:p>
    <w:p w14:paraId="07570F36" w14:textId="77777777" w:rsidR="00D32FB6" w:rsidRPr="00D32FB6" w:rsidRDefault="00D32FB6" w:rsidP="00D32FB6">
      <w:pPr>
        <w:spacing w:after="0"/>
        <w:ind w:left="360"/>
        <w:rPr>
          <w:rFonts w:ascii="Arial" w:hAnsi="Arial" w:cs="Arial"/>
          <w:b/>
          <w:bCs/>
          <w:lang w:val="en-US"/>
        </w:rPr>
      </w:pPr>
    </w:p>
    <w:p w14:paraId="5A4857A4" w14:textId="7A0AB1E1" w:rsidR="005C2500" w:rsidRPr="00D32FB6" w:rsidRDefault="00490707" w:rsidP="00D32FB6">
      <w:pPr>
        <w:spacing w:after="0"/>
        <w:rPr>
          <w:rFonts w:ascii="Arial" w:hAnsi="Arial" w:cs="Arial"/>
          <w:b/>
          <w:bCs/>
          <w:lang w:val="en-US"/>
        </w:rPr>
      </w:pPr>
      <w:r w:rsidRPr="00D32FB6">
        <w:rPr>
          <w:rFonts w:ascii="Arial" w:hAnsi="Arial" w:cs="Arial"/>
          <w:b/>
          <w:bCs/>
          <w:lang w:val="en-US"/>
        </w:rPr>
        <w:t>Pre-work:</w:t>
      </w:r>
    </w:p>
    <w:p w14:paraId="65EA99F0" w14:textId="03F19A01" w:rsidR="00490707" w:rsidRPr="00C05071" w:rsidRDefault="00214DFC" w:rsidP="00C05071">
      <w:pPr>
        <w:pStyle w:val="ListParagraph"/>
        <w:numPr>
          <w:ilvl w:val="0"/>
          <w:numId w:val="6"/>
        </w:numPr>
        <w:spacing w:after="0"/>
        <w:rPr>
          <w:rFonts w:ascii="Arial" w:hAnsi="Arial" w:cs="Arial"/>
          <w:lang w:val="en-US"/>
        </w:rPr>
      </w:pPr>
      <w:r w:rsidRPr="00C05071">
        <w:rPr>
          <w:rFonts w:ascii="Arial" w:hAnsi="Arial" w:cs="Arial"/>
          <w:lang w:val="en-US"/>
        </w:rPr>
        <w:t xml:space="preserve">Completion of the </w:t>
      </w:r>
      <w:r w:rsidR="00C512B5" w:rsidRPr="00C05071">
        <w:rPr>
          <w:rFonts w:ascii="Arial" w:hAnsi="Arial" w:cs="Arial"/>
          <w:lang w:val="en-US"/>
        </w:rPr>
        <w:t>Project Management</w:t>
      </w:r>
      <w:r w:rsidRPr="00C05071">
        <w:rPr>
          <w:rFonts w:ascii="Arial" w:hAnsi="Arial" w:cs="Arial"/>
          <w:lang w:val="en-US"/>
        </w:rPr>
        <w:t xml:space="preserve"> </w:t>
      </w:r>
      <w:r w:rsidR="00C512B5" w:rsidRPr="00C05071">
        <w:rPr>
          <w:rFonts w:ascii="Arial" w:hAnsi="Arial" w:cs="Arial"/>
          <w:lang w:val="en-US"/>
        </w:rPr>
        <w:t>Survey</w:t>
      </w:r>
    </w:p>
    <w:p w14:paraId="66ADC70B" w14:textId="77777777" w:rsidR="00C512B5" w:rsidRPr="00C512B5" w:rsidRDefault="00C512B5" w:rsidP="00C512B5">
      <w:pPr>
        <w:spacing w:after="0" w:line="240" w:lineRule="auto"/>
        <w:rPr>
          <w:rFonts w:ascii="Arial" w:hAnsi="Arial" w:cs="Arial"/>
          <w:b/>
          <w:bCs/>
          <w:lang w:val="en-US"/>
        </w:rPr>
      </w:pPr>
    </w:p>
    <w:p w14:paraId="66D16F81" w14:textId="3E29D559" w:rsidR="003547B0" w:rsidRPr="00947683" w:rsidRDefault="0087327F" w:rsidP="0084377A">
      <w:pPr>
        <w:spacing w:after="0"/>
        <w:rPr>
          <w:rFonts w:ascii="Arial" w:hAnsi="Arial" w:cs="Arial"/>
          <w:b/>
          <w:bCs/>
          <w:lang w:val="en-US"/>
        </w:rPr>
      </w:pPr>
      <w:r w:rsidRPr="00947683">
        <w:rPr>
          <w:rFonts w:ascii="Arial" w:hAnsi="Arial" w:cs="Arial"/>
          <w:b/>
          <w:bCs/>
          <w:lang w:val="en-US"/>
        </w:rPr>
        <w:t>N</w:t>
      </w:r>
      <w:r w:rsidR="003547B0" w:rsidRPr="00947683">
        <w:rPr>
          <w:rFonts w:ascii="Arial" w:hAnsi="Arial" w:cs="Arial"/>
          <w:b/>
          <w:bCs/>
          <w:lang w:val="en-US"/>
        </w:rPr>
        <w:t>arrative</w:t>
      </w:r>
      <w:r w:rsidRPr="00947683">
        <w:rPr>
          <w:rFonts w:ascii="Arial" w:hAnsi="Arial" w:cs="Arial"/>
          <w:b/>
          <w:bCs/>
          <w:lang w:val="en-US"/>
        </w:rPr>
        <w:t>:</w:t>
      </w:r>
    </w:p>
    <w:p w14:paraId="7E6E3121" w14:textId="77777777" w:rsidR="00C512B5" w:rsidRDefault="00C512B5" w:rsidP="00214DFC">
      <w:pPr>
        <w:pStyle w:val="ListParagraph"/>
        <w:numPr>
          <w:ilvl w:val="0"/>
          <w:numId w:val="7"/>
        </w:numPr>
        <w:spacing w:after="0"/>
        <w:rPr>
          <w:rFonts w:ascii="Arial" w:hAnsi="Arial" w:cs="Arial"/>
          <w:lang w:val="en-US"/>
        </w:rPr>
      </w:pPr>
      <w:r>
        <w:rPr>
          <w:rFonts w:ascii="Arial" w:hAnsi="Arial" w:cs="Arial"/>
          <w:lang w:val="en-US"/>
        </w:rPr>
        <w:t xml:space="preserve">Project Management is at the heart of what FM Conway does, and therefore many people on the </w:t>
      </w:r>
      <w:proofErr w:type="spellStart"/>
      <w:r>
        <w:rPr>
          <w:rFonts w:ascii="Arial" w:hAnsi="Arial" w:cs="Arial"/>
          <w:lang w:val="en-US"/>
        </w:rPr>
        <w:t>programme</w:t>
      </w:r>
      <w:proofErr w:type="spellEnd"/>
      <w:r>
        <w:rPr>
          <w:rFonts w:ascii="Arial" w:hAnsi="Arial" w:cs="Arial"/>
          <w:lang w:val="en-US"/>
        </w:rPr>
        <w:t xml:space="preserve"> will have a good deal of experience in managing projects. The aims of the survey were to:</w:t>
      </w:r>
    </w:p>
    <w:p w14:paraId="5EDE0522" w14:textId="77777777" w:rsidR="00C512B5" w:rsidRDefault="00C512B5" w:rsidP="00C512B5">
      <w:pPr>
        <w:pStyle w:val="ListParagraph"/>
        <w:numPr>
          <w:ilvl w:val="1"/>
          <w:numId w:val="7"/>
        </w:numPr>
        <w:spacing w:after="0"/>
        <w:rPr>
          <w:rFonts w:ascii="Arial" w:hAnsi="Arial" w:cs="Arial"/>
          <w:lang w:val="en-US"/>
        </w:rPr>
      </w:pPr>
      <w:r>
        <w:rPr>
          <w:rFonts w:ascii="Arial" w:hAnsi="Arial" w:cs="Arial"/>
          <w:lang w:val="en-US"/>
        </w:rPr>
        <w:t>Find out about individuals’ levels of training and experience</w:t>
      </w:r>
    </w:p>
    <w:p w14:paraId="7DF8326F" w14:textId="77777777" w:rsidR="00C512B5" w:rsidRDefault="00C512B5" w:rsidP="00C512B5">
      <w:pPr>
        <w:pStyle w:val="ListParagraph"/>
        <w:numPr>
          <w:ilvl w:val="1"/>
          <w:numId w:val="7"/>
        </w:numPr>
        <w:spacing w:after="0"/>
        <w:rPr>
          <w:rFonts w:ascii="Arial" w:hAnsi="Arial" w:cs="Arial"/>
          <w:lang w:val="en-US"/>
        </w:rPr>
      </w:pPr>
      <w:r>
        <w:rPr>
          <w:rFonts w:ascii="Arial" w:hAnsi="Arial" w:cs="Arial"/>
          <w:lang w:val="en-US"/>
        </w:rPr>
        <w:t>Explore how FM Conway approaches project management.</w:t>
      </w:r>
    </w:p>
    <w:p w14:paraId="62795F14" w14:textId="77777777" w:rsidR="00C512B5" w:rsidRDefault="00C512B5" w:rsidP="00C512B5">
      <w:pPr>
        <w:pStyle w:val="ListParagraph"/>
        <w:numPr>
          <w:ilvl w:val="0"/>
          <w:numId w:val="7"/>
        </w:numPr>
        <w:spacing w:after="0"/>
        <w:rPr>
          <w:rFonts w:ascii="Arial" w:hAnsi="Arial" w:cs="Arial"/>
          <w:lang w:val="en-US"/>
        </w:rPr>
      </w:pPr>
      <w:r>
        <w:rPr>
          <w:rFonts w:ascii="Arial" w:hAnsi="Arial" w:cs="Arial"/>
          <w:lang w:val="en-US"/>
        </w:rPr>
        <w:t>The survey results showed a very wide range of knowledge and experience across each of the three groups, and highlighted that there is currently no consistent approach in use across the business.</w:t>
      </w:r>
    </w:p>
    <w:p w14:paraId="4246372A" w14:textId="2CBC2051" w:rsidR="004D0660" w:rsidRPr="00214DFC" w:rsidRDefault="00C512B5" w:rsidP="004D0660">
      <w:pPr>
        <w:pStyle w:val="ListParagraph"/>
        <w:numPr>
          <w:ilvl w:val="0"/>
          <w:numId w:val="7"/>
        </w:numPr>
        <w:spacing w:after="0"/>
        <w:rPr>
          <w:rFonts w:ascii="Arial" w:hAnsi="Arial" w:cs="Arial"/>
          <w:lang w:val="en-US"/>
        </w:rPr>
      </w:pPr>
      <w:r>
        <w:rPr>
          <w:rFonts w:ascii="Arial" w:hAnsi="Arial" w:cs="Arial"/>
          <w:lang w:val="en-US"/>
        </w:rPr>
        <w:t>75% of Middle leaders and 50% of Directors/Aspiring Directors have had no training in and use none of the PM Methodologies listed.</w:t>
      </w:r>
      <w:r w:rsidRPr="00C512B5">
        <w:rPr>
          <w:rFonts w:ascii="Arial" w:hAnsi="Arial" w:cs="Arial"/>
          <w:lang w:val="en-US"/>
        </w:rPr>
        <w:t xml:space="preserve">  </w:t>
      </w:r>
    </w:p>
    <w:p w14:paraId="69BEE245" w14:textId="5B7C1AA7" w:rsidR="00CF5395" w:rsidRDefault="004D0660" w:rsidP="004D0660">
      <w:pPr>
        <w:pStyle w:val="ListParagraph"/>
        <w:numPr>
          <w:ilvl w:val="0"/>
          <w:numId w:val="6"/>
        </w:numPr>
        <w:spacing w:after="0"/>
        <w:rPr>
          <w:rFonts w:ascii="Arial" w:hAnsi="Arial" w:cs="Arial"/>
          <w:lang w:val="en-US"/>
        </w:rPr>
      </w:pPr>
      <w:r>
        <w:rPr>
          <w:rFonts w:ascii="Arial" w:hAnsi="Arial" w:cs="Arial"/>
          <w:lang w:val="en-US"/>
        </w:rPr>
        <w:t xml:space="preserve">The three case studies provide a vehicle for identifying the critical success factors for a project, but also open up the debate that project success or failure depends largely on your perspective. </w:t>
      </w:r>
    </w:p>
    <w:p w14:paraId="43174FA9" w14:textId="2CA101FC" w:rsidR="009A5CDD" w:rsidRPr="009A5CDD" w:rsidRDefault="009A5CDD" w:rsidP="004D0660">
      <w:pPr>
        <w:pStyle w:val="ListParagraph"/>
        <w:numPr>
          <w:ilvl w:val="0"/>
          <w:numId w:val="6"/>
        </w:numPr>
        <w:spacing w:after="0"/>
        <w:rPr>
          <w:rFonts w:ascii="Arial" w:hAnsi="Arial" w:cs="Arial"/>
          <w:lang w:val="en-US"/>
        </w:rPr>
      </w:pPr>
      <w:r w:rsidRPr="009A5CDD">
        <w:rPr>
          <w:rFonts w:ascii="Arial" w:hAnsi="Arial" w:cs="Arial"/>
        </w:rPr>
        <w:t>Even projects which overrun on time and budget can be considered a success in the long run.  What are some of the </w:t>
      </w:r>
      <w:proofErr w:type="gramStart"/>
      <w:r w:rsidRPr="009A5CDD">
        <w:rPr>
          <w:rFonts w:ascii="Arial" w:hAnsi="Arial" w:cs="Arial"/>
          <w:b/>
          <w:bCs/>
        </w:rPr>
        <w:t>longer term</w:t>
      </w:r>
      <w:proofErr w:type="gramEnd"/>
      <w:r w:rsidRPr="009A5CDD">
        <w:rPr>
          <w:rFonts w:ascii="Arial" w:hAnsi="Arial" w:cs="Arial"/>
        </w:rPr>
        <w:t> success factors which might be used to judge the projects you are involved with?</w:t>
      </w:r>
    </w:p>
    <w:p w14:paraId="37D5E6D5" w14:textId="34EBE43B" w:rsidR="009A5CDD" w:rsidRPr="009A5CDD" w:rsidRDefault="009A5CDD" w:rsidP="004D0660">
      <w:pPr>
        <w:pStyle w:val="ListParagraph"/>
        <w:numPr>
          <w:ilvl w:val="0"/>
          <w:numId w:val="6"/>
        </w:numPr>
        <w:spacing w:after="0"/>
        <w:rPr>
          <w:rFonts w:ascii="Arial" w:hAnsi="Arial" w:cs="Arial"/>
          <w:lang w:val="en-US"/>
        </w:rPr>
      </w:pPr>
      <w:r>
        <w:rPr>
          <w:rFonts w:ascii="Arial" w:hAnsi="Arial" w:cs="Arial"/>
        </w:rPr>
        <w:t xml:space="preserve">What is project management? What are the features of a project? What types of </w:t>
      </w:r>
      <w:proofErr w:type="gramStart"/>
      <w:r>
        <w:rPr>
          <w:rFonts w:ascii="Arial" w:hAnsi="Arial" w:cs="Arial"/>
        </w:rPr>
        <w:t>project</w:t>
      </w:r>
      <w:proofErr w:type="gramEnd"/>
      <w:r>
        <w:rPr>
          <w:rFonts w:ascii="Arial" w:hAnsi="Arial" w:cs="Arial"/>
        </w:rPr>
        <w:t xml:space="preserve"> do we have? What is the role of the project manager?</w:t>
      </w:r>
    </w:p>
    <w:p w14:paraId="589F6A4C" w14:textId="015A6845" w:rsidR="009A5CDD" w:rsidRDefault="009A5CDD" w:rsidP="004D0660">
      <w:pPr>
        <w:pStyle w:val="ListParagraph"/>
        <w:numPr>
          <w:ilvl w:val="0"/>
          <w:numId w:val="6"/>
        </w:numPr>
        <w:spacing w:after="0"/>
        <w:rPr>
          <w:rFonts w:ascii="Arial" w:hAnsi="Arial" w:cs="Arial"/>
          <w:lang w:val="en-US"/>
        </w:rPr>
      </w:pPr>
      <w:r>
        <w:rPr>
          <w:rFonts w:ascii="Arial" w:hAnsi="Arial" w:cs="Arial"/>
          <w:lang w:val="en-US"/>
        </w:rPr>
        <w:t>We will introduce some definitions of project management and discuss briefly reasons why projects fail and the benefits of project management.</w:t>
      </w:r>
    </w:p>
    <w:p w14:paraId="045EDBD6" w14:textId="4F6CCFAA" w:rsidR="009A5CDD" w:rsidRDefault="009A5CDD" w:rsidP="004D0660">
      <w:pPr>
        <w:pStyle w:val="ListParagraph"/>
        <w:numPr>
          <w:ilvl w:val="0"/>
          <w:numId w:val="6"/>
        </w:numPr>
        <w:spacing w:after="0"/>
        <w:rPr>
          <w:rFonts w:ascii="Arial" w:hAnsi="Arial" w:cs="Arial"/>
          <w:lang w:val="en-US"/>
        </w:rPr>
      </w:pPr>
      <w:r>
        <w:rPr>
          <w:rFonts w:ascii="Arial" w:hAnsi="Arial" w:cs="Arial"/>
          <w:lang w:val="en-US"/>
        </w:rPr>
        <w:t>We will use an appreciative enquiry approach to explore and identify project management strengths in the business and conditions required for success.</w:t>
      </w:r>
    </w:p>
    <w:p w14:paraId="1C679642" w14:textId="326D5A14" w:rsidR="009A5CDD" w:rsidRDefault="007F675B" w:rsidP="004D0660">
      <w:pPr>
        <w:pStyle w:val="ListParagraph"/>
        <w:numPr>
          <w:ilvl w:val="0"/>
          <w:numId w:val="6"/>
        </w:numPr>
        <w:spacing w:after="0"/>
        <w:rPr>
          <w:rFonts w:ascii="Arial" w:hAnsi="Arial" w:cs="Arial"/>
          <w:lang w:val="en-US"/>
        </w:rPr>
      </w:pPr>
      <w:r>
        <w:rPr>
          <w:rFonts w:ascii="Arial" w:hAnsi="Arial" w:cs="Arial"/>
          <w:lang w:val="en-US"/>
        </w:rPr>
        <w:t xml:space="preserve">While many software tools are available to support the project management function, it is important that project managers understand the principles behind these. </w:t>
      </w:r>
      <w:r w:rsidR="009A5CDD">
        <w:rPr>
          <w:rFonts w:ascii="Arial" w:hAnsi="Arial" w:cs="Arial"/>
          <w:lang w:val="en-US"/>
        </w:rPr>
        <w:t xml:space="preserve">We will introduce </w:t>
      </w:r>
      <w:r>
        <w:rPr>
          <w:rFonts w:ascii="Arial" w:hAnsi="Arial" w:cs="Arial"/>
          <w:lang w:val="en-US"/>
        </w:rPr>
        <w:t xml:space="preserve">two </w:t>
      </w:r>
      <w:r w:rsidR="009A5CDD">
        <w:rPr>
          <w:rFonts w:ascii="Arial" w:hAnsi="Arial" w:cs="Arial"/>
          <w:lang w:val="en-US"/>
        </w:rPr>
        <w:t>fundamental concepts/tools for managing tasks within a project:</w:t>
      </w:r>
    </w:p>
    <w:p w14:paraId="61643537" w14:textId="07DD8769" w:rsidR="0036430C" w:rsidRDefault="009A5CDD" w:rsidP="009A5CDD">
      <w:pPr>
        <w:pStyle w:val="ListParagraph"/>
        <w:numPr>
          <w:ilvl w:val="1"/>
          <w:numId w:val="6"/>
        </w:numPr>
        <w:spacing w:after="0"/>
        <w:rPr>
          <w:rFonts w:ascii="Arial" w:hAnsi="Arial" w:cs="Arial"/>
          <w:lang w:val="en-US"/>
        </w:rPr>
      </w:pPr>
      <w:r>
        <w:rPr>
          <w:rFonts w:ascii="Arial" w:hAnsi="Arial" w:cs="Arial"/>
          <w:lang w:val="en-US"/>
        </w:rPr>
        <w:t>Gantt charts – while Gantt charts scored top of the list in terms of regular usage in the survey, we also know that 50</w:t>
      </w:r>
      <w:r w:rsidR="0036430C">
        <w:rPr>
          <w:rFonts w:ascii="Arial" w:hAnsi="Arial" w:cs="Arial"/>
          <w:lang w:val="en-US"/>
        </w:rPr>
        <w:t>%-75% have had no training in project management techniques. So, we will walk through a simple instructional video and exercise to check that people really understand how to create and use them.</w:t>
      </w:r>
    </w:p>
    <w:p w14:paraId="0BF792C5" w14:textId="02FC5FB0" w:rsidR="0036430C" w:rsidRDefault="0036430C" w:rsidP="009A5CDD">
      <w:pPr>
        <w:pStyle w:val="ListParagraph"/>
        <w:numPr>
          <w:ilvl w:val="1"/>
          <w:numId w:val="6"/>
        </w:numPr>
        <w:spacing w:after="0"/>
        <w:rPr>
          <w:rFonts w:ascii="Arial" w:hAnsi="Arial" w:cs="Arial"/>
          <w:lang w:val="en-US"/>
        </w:rPr>
      </w:pPr>
      <w:r>
        <w:rPr>
          <w:rFonts w:ascii="Arial" w:hAnsi="Arial" w:cs="Arial"/>
          <w:lang w:val="en-US"/>
        </w:rPr>
        <w:t xml:space="preserve">Network Activity Diagrams – these are useful in reflecting the complexities of projects, including the interdependencies of tasks which may be working in </w:t>
      </w:r>
      <w:r>
        <w:rPr>
          <w:rFonts w:ascii="Arial" w:hAnsi="Arial" w:cs="Arial"/>
          <w:lang w:val="en-US"/>
        </w:rPr>
        <w:lastRenderedPageBreak/>
        <w:t xml:space="preserve">parallel. They are vital in calculating the critical path, providing a clear focus for project managers to make sure projects are delivered on time. They also provide clarity for resource allocation decisions to reduce lead times where necessary. We will walk through a simple instructional video and exercise to make sure everyone is able to use this important technique. </w:t>
      </w:r>
    </w:p>
    <w:p w14:paraId="7852CF7E" w14:textId="5E4F8B04" w:rsidR="009A5CDD" w:rsidRDefault="007F675B" w:rsidP="007F675B">
      <w:pPr>
        <w:pStyle w:val="ListParagraph"/>
        <w:numPr>
          <w:ilvl w:val="0"/>
          <w:numId w:val="6"/>
        </w:numPr>
        <w:spacing w:after="0"/>
        <w:rPr>
          <w:rFonts w:ascii="Arial" w:hAnsi="Arial" w:cs="Arial"/>
          <w:lang w:val="en-US"/>
        </w:rPr>
      </w:pPr>
      <w:r>
        <w:rPr>
          <w:rFonts w:ascii="Arial" w:hAnsi="Arial" w:cs="Arial"/>
          <w:lang w:val="en-US"/>
        </w:rPr>
        <w:t>We will introduce the important concept/tool of RASCI which is helpful in clarifying roles and responsibilities for a project. We will walk through a simple instructional video and an exercise to apply this technique to a live project.</w:t>
      </w:r>
    </w:p>
    <w:p w14:paraId="2C95125D" w14:textId="158DC16E" w:rsidR="007F675B" w:rsidRDefault="00C77F34" w:rsidP="007F675B">
      <w:pPr>
        <w:pStyle w:val="ListParagraph"/>
        <w:numPr>
          <w:ilvl w:val="0"/>
          <w:numId w:val="6"/>
        </w:numPr>
        <w:spacing w:after="0"/>
        <w:rPr>
          <w:rFonts w:ascii="Arial" w:hAnsi="Arial" w:cs="Arial"/>
          <w:lang w:val="en-US"/>
        </w:rPr>
      </w:pPr>
      <w:r>
        <w:rPr>
          <w:rFonts w:ascii="Arial" w:hAnsi="Arial" w:cs="Arial"/>
          <w:lang w:val="en-US"/>
        </w:rPr>
        <w:t>We will introduce the concept of stakeholder management, and a stakeholder mapping exercise to apply this technique to a live project.</w:t>
      </w:r>
    </w:p>
    <w:p w14:paraId="7A4265FD" w14:textId="6EB903A8" w:rsidR="00C77F34" w:rsidRDefault="00C77F34" w:rsidP="007F675B">
      <w:pPr>
        <w:pStyle w:val="ListParagraph"/>
        <w:numPr>
          <w:ilvl w:val="0"/>
          <w:numId w:val="6"/>
        </w:numPr>
        <w:spacing w:after="0"/>
        <w:rPr>
          <w:rFonts w:ascii="Arial" w:hAnsi="Arial" w:cs="Arial"/>
          <w:lang w:val="en-US"/>
        </w:rPr>
      </w:pPr>
      <w:r>
        <w:rPr>
          <w:rFonts w:ascii="Arial" w:hAnsi="Arial" w:cs="Arial"/>
          <w:lang w:val="en-US"/>
        </w:rPr>
        <w:t xml:space="preserve">We will </w:t>
      </w:r>
      <w:proofErr w:type="gramStart"/>
      <w:r>
        <w:rPr>
          <w:rFonts w:ascii="Arial" w:hAnsi="Arial" w:cs="Arial"/>
          <w:lang w:val="en-US"/>
        </w:rPr>
        <w:t>introduced</w:t>
      </w:r>
      <w:proofErr w:type="gramEnd"/>
      <w:r>
        <w:rPr>
          <w:rFonts w:ascii="Arial" w:hAnsi="Arial" w:cs="Arial"/>
          <w:lang w:val="en-US"/>
        </w:rPr>
        <w:t xml:space="preserve"> some fundamental ideas around having positive influence, including trust, social capital and influencing tactics, including the EAST model. We will work through two exercises to apply these approaches to a live project.</w:t>
      </w:r>
    </w:p>
    <w:p w14:paraId="43D98FD4" w14:textId="667085A2" w:rsidR="00C77F34" w:rsidRPr="00214DFC" w:rsidRDefault="00C77F34" w:rsidP="007F675B">
      <w:pPr>
        <w:pStyle w:val="ListParagraph"/>
        <w:numPr>
          <w:ilvl w:val="0"/>
          <w:numId w:val="6"/>
        </w:numPr>
        <w:spacing w:after="0"/>
        <w:rPr>
          <w:rFonts w:ascii="Arial" w:hAnsi="Arial" w:cs="Arial"/>
          <w:lang w:val="en-US"/>
        </w:rPr>
      </w:pPr>
      <w:r>
        <w:rPr>
          <w:rFonts w:ascii="Arial" w:hAnsi="Arial" w:cs="Arial"/>
          <w:lang w:val="en-US"/>
        </w:rPr>
        <w:t xml:space="preserve">We will consider the challenges of managing upwards, and introduce some key practices and guidance. We will work through a paired exercise to identify live situations requiring upwards management, and how to apply these </w:t>
      </w:r>
      <w:r w:rsidR="00396D9A">
        <w:rPr>
          <w:rFonts w:ascii="Arial" w:hAnsi="Arial" w:cs="Arial"/>
          <w:lang w:val="en-US"/>
        </w:rPr>
        <w:t>to good effect.</w:t>
      </w:r>
    </w:p>
    <w:p w14:paraId="793E5F3A" w14:textId="77777777" w:rsidR="00925D85" w:rsidRDefault="00925D85" w:rsidP="0084377A">
      <w:pPr>
        <w:spacing w:after="0"/>
        <w:rPr>
          <w:rFonts w:ascii="Arial" w:hAnsi="Arial" w:cs="Arial"/>
          <w:b/>
          <w:bCs/>
          <w:lang w:val="en-US"/>
        </w:rPr>
      </w:pPr>
    </w:p>
    <w:p w14:paraId="07C7AA8F" w14:textId="40E0558A" w:rsidR="00A8391B" w:rsidRPr="00947683" w:rsidRDefault="00E01491" w:rsidP="0084377A">
      <w:pPr>
        <w:spacing w:after="0"/>
        <w:rPr>
          <w:rFonts w:ascii="Arial" w:hAnsi="Arial" w:cs="Arial"/>
          <w:b/>
          <w:bCs/>
          <w:lang w:val="en-US"/>
        </w:rPr>
      </w:pPr>
      <w:r>
        <w:rPr>
          <w:rFonts w:ascii="Arial" w:hAnsi="Arial" w:cs="Arial"/>
          <w:b/>
          <w:bCs/>
          <w:lang w:val="en-US"/>
        </w:rPr>
        <w:t>Learning objectives</w:t>
      </w:r>
      <w:r w:rsidR="007D2271" w:rsidRPr="00947683">
        <w:rPr>
          <w:rFonts w:ascii="Arial" w:hAnsi="Arial" w:cs="Arial"/>
          <w:b/>
          <w:bCs/>
          <w:lang w:val="en-US"/>
        </w:rPr>
        <w:t>:</w:t>
      </w:r>
    </w:p>
    <w:p w14:paraId="1A20E843" w14:textId="340A3421" w:rsidR="00E01491" w:rsidRPr="00E01491" w:rsidRDefault="00E01491" w:rsidP="00E01491">
      <w:pPr>
        <w:spacing w:after="0"/>
        <w:rPr>
          <w:rFonts w:ascii="Arial" w:hAnsi="Arial" w:cs="Arial"/>
          <w:lang w:val="en-US"/>
        </w:rPr>
      </w:pPr>
      <w:r w:rsidRPr="00E01491">
        <w:rPr>
          <w:rFonts w:ascii="Arial" w:hAnsi="Arial" w:cs="Arial"/>
          <w:lang w:val="en-US"/>
        </w:rPr>
        <w:t xml:space="preserve">At the end of this </w:t>
      </w:r>
      <w:r w:rsidR="00F15995">
        <w:rPr>
          <w:rFonts w:ascii="Arial" w:hAnsi="Arial" w:cs="Arial"/>
          <w:lang w:val="en-US"/>
        </w:rPr>
        <w:t>masterclass</w:t>
      </w:r>
      <w:r w:rsidRPr="00E01491">
        <w:rPr>
          <w:rFonts w:ascii="Arial" w:hAnsi="Arial" w:cs="Arial"/>
          <w:lang w:val="en-US"/>
        </w:rPr>
        <w:t>, you will:</w:t>
      </w:r>
    </w:p>
    <w:p w14:paraId="6AF65789" w14:textId="62C479C4" w:rsidR="00123843" w:rsidRDefault="00E01491" w:rsidP="00214DFC">
      <w:pPr>
        <w:pStyle w:val="ListParagraph"/>
        <w:numPr>
          <w:ilvl w:val="0"/>
          <w:numId w:val="2"/>
        </w:numPr>
        <w:spacing w:after="0"/>
        <w:rPr>
          <w:rFonts w:ascii="Arial" w:hAnsi="Arial" w:cs="Arial"/>
          <w:lang w:val="en-US"/>
        </w:rPr>
      </w:pPr>
      <w:r>
        <w:rPr>
          <w:rFonts w:ascii="Arial" w:hAnsi="Arial" w:cs="Arial"/>
          <w:lang w:val="en-US"/>
        </w:rPr>
        <w:t>U</w:t>
      </w:r>
      <w:r w:rsidRPr="00947683">
        <w:rPr>
          <w:rFonts w:ascii="Arial" w:hAnsi="Arial" w:cs="Arial"/>
          <w:lang w:val="en-US"/>
        </w:rPr>
        <w:t xml:space="preserve">nderstand </w:t>
      </w:r>
      <w:r w:rsidR="00396D9A">
        <w:rPr>
          <w:rFonts w:ascii="Arial" w:hAnsi="Arial" w:cs="Arial"/>
          <w:lang w:val="en-US"/>
        </w:rPr>
        <w:t>the concept and benefits of project management</w:t>
      </w:r>
    </w:p>
    <w:p w14:paraId="0AAF4DBD" w14:textId="357D2443" w:rsidR="00E01491" w:rsidRDefault="00123843" w:rsidP="00214DFC">
      <w:pPr>
        <w:pStyle w:val="ListParagraph"/>
        <w:numPr>
          <w:ilvl w:val="0"/>
          <w:numId w:val="2"/>
        </w:numPr>
        <w:spacing w:after="0"/>
        <w:rPr>
          <w:rFonts w:ascii="Arial" w:hAnsi="Arial" w:cs="Arial"/>
          <w:lang w:val="en-US"/>
        </w:rPr>
      </w:pPr>
      <w:r>
        <w:rPr>
          <w:rFonts w:ascii="Arial" w:hAnsi="Arial" w:cs="Arial"/>
          <w:lang w:val="en-US"/>
        </w:rPr>
        <w:t xml:space="preserve">Understand how </w:t>
      </w:r>
      <w:r w:rsidR="00396D9A">
        <w:rPr>
          <w:rFonts w:ascii="Arial" w:hAnsi="Arial" w:cs="Arial"/>
          <w:lang w:val="en-US"/>
        </w:rPr>
        <w:t>project managing is</w:t>
      </w:r>
      <w:r>
        <w:rPr>
          <w:rFonts w:ascii="Arial" w:hAnsi="Arial" w:cs="Arial"/>
          <w:lang w:val="en-US"/>
        </w:rPr>
        <w:t xml:space="preserve"> used within FM Conway</w:t>
      </w:r>
    </w:p>
    <w:p w14:paraId="1CE4E23A" w14:textId="672B2DD9" w:rsidR="00396D9A" w:rsidRDefault="00396D9A" w:rsidP="00214DFC">
      <w:pPr>
        <w:pStyle w:val="ListParagraph"/>
        <w:numPr>
          <w:ilvl w:val="0"/>
          <w:numId w:val="2"/>
        </w:numPr>
        <w:spacing w:after="0"/>
        <w:rPr>
          <w:rFonts w:ascii="Arial" w:hAnsi="Arial" w:cs="Arial"/>
          <w:lang w:val="en-US"/>
        </w:rPr>
      </w:pPr>
      <w:r>
        <w:rPr>
          <w:rFonts w:ascii="Arial" w:hAnsi="Arial" w:cs="Arial"/>
          <w:lang w:val="en-US"/>
        </w:rPr>
        <w:t>Be confident using fundamental task management tools including Gantt charts and network activity diagrams.</w:t>
      </w:r>
    </w:p>
    <w:p w14:paraId="7E8AC71A" w14:textId="2BB22AEE" w:rsidR="00396D9A" w:rsidRDefault="00396D9A" w:rsidP="00214DFC">
      <w:pPr>
        <w:pStyle w:val="ListParagraph"/>
        <w:numPr>
          <w:ilvl w:val="0"/>
          <w:numId w:val="2"/>
        </w:numPr>
        <w:spacing w:after="0"/>
        <w:rPr>
          <w:rFonts w:ascii="Arial" w:hAnsi="Arial" w:cs="Arial"/>
          <w:lang w:val="en-US"/>
        </w:rPr>
      </w:pPr>
      <w:r>
        <w:rPr>
          <w:rFonts w:ascii="Arial" w:hAnsi="Arial" w:cs="Arial"/>
          <w:lang w:val="en-US"/>
        </w:rPr>
        <w:t>Be confident using RASCI to assign roles and manage people resources on a project.</w:t>
      </w:r>
    </w:p>
    <w:p w14:paraId="6D25B477" w14:textId="236DF6C2" w:rsidR="00396D9A" w:rsidRDefault="00396D9A" w:rsidP="00214DFC">
      <w:pPr>
        <w:pStyle w:val="ListParagraph"/>
        <w:numPr>
          <w:ilvl w:val="0"/>
          <w:numId w:val="2"/>
        </w:numPr>
        <w:spacing w:after="0"/>
        <w:rPr>
          <w:rFonts w:ascii="Arial" w:hAnsi="Arial" w:cs="Arial"/>
          <w:lang w:val="en-US"/>
        </w:rPr>
      </w:pPr>
      <w:r>
        <w:rPr>
          <w:rFonts w:ascii="Arial" w:hAnsi="Arial" w:cs="Arial"/>
          <w:lang w:val="en-US"/>
        </w:rPr>
        <w:t>Have identified key stakeholders on a live project, and have clarity about their power, interest and commitment.</w:t>
      </w:r>
    </w:p>
    <w:p w14:paraId="4CA0473E" w14:textId="4E516C3C" w:rsidR="00396D9A" w:rsidRDefault="00396D9A" w:rsidP="00214DFC">
      <w:pPr>
        <w:pStyle w:val="ListParagraph"/>
        <w:numPr>
          <w:ilvl w:val="0"/>
          <w:numId w:val="2"/>
        </w:numPr>
        <w:spacing w:after="0"/>
        <w:rPr>
          <w:rFonts w:ascii="Arial" w:hAnsi="Arial" w:cs="Arial"/>
          <w:lang w:val="en-US"/>
        </w:rPr>
      </w:pPr>
      <w:r>
        <w:rPr>
          <w:rFonts w:ascii="Arial" w:hAnsi="Arial" w:cs="Arial"/>
          <w:lang w:val="en-US"/>
        </w:rPr>
        <w:t>Have identified appropriate tactics for influencing key stakeholders on a live project.</w:t>
      </w:r>
    </w:p>
    <w:p w14:paraId="501999C1" w14:textId="285E974E" w:rsidR="009B1448" w:rsidRPr="00C05071" w:rsidRDefault="00396D9A" w:rsidP="00C05071">
      <w:pPr>
        <w:pStyle w:val="ListParagraph"/>
        <w:numPr>
          <w:ilvl w:val="0"/>
          <w:numId w:val="2"/>
        </w:numPr>
        <w:spacing w:after="0"/>
        <w:rPr>
          <w:rFonts w:ascii="Arial" w:hAnsi="Arial" w:cs="Arial"/>
          <w:lang w:val="en-US"/>
        </w:rPr>
      </w:pPr>
      <w:r>
        <w:rPr>
          <w:rFonts w:ascii="Arial" w:hAnsi="Arial" w:cs="Arial"/>
          <w:lang w:val="en-US"/>
        </w:rPr>
        <w:t xml:space="preserve">Have identified some approaches you could adopt </w:t>
      </w:r>
      <w:r w:rsidR="00C05071">
        <w:rPr>
          <w:rFonts w:ascii="Arial" w:hAnsi="Arial" w:cs="Arial"/>
          <w:lang w:val="en-US"/>
        </w:rPr>
        <w:t xml:space="preserve">to manage upwards. </w:t>
      </w:r>
    </w:p>
    <w:sectPr w:rsidR="009B1448" w:rsidRPr="00C05071" w:rsidSect="00D372C4">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7499"/>
    <w:multiLevelType w:val="hybridMultilevel"/>
    <w:tmpl w:val="D08AD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CC63BB"/>
    <w:multiLevelType w:val="hybridMultilevel"/>
    <w:tmpl w:val="A1D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033C55"/>
    <w:multiLevelType w:val="hybridMultilevel"/>
    <w:tmpl w:val="AE0ED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301A2C"/>
    <w:multiLevelType w:val="multilevel"/>
    <w:tmpl w:val="5B485732"/>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EC0974"/>
    <w:multiLevelType w:val="hybridMultilevel"/>
    <w:tmpl w:val="F51E30B6"/>
    <w:lvl w:ilvl="0" w:tplc="3F0E8210">
      <w:start w:val="1"/>
      <w:numFmt w:val="decimal"/>
      <w:pStyle w:val="MainHeading"/>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0E15A7"/>
    <w:multiLevelType w:val="hybridMultilevel"/>
    <w:tmpl w:val="A5C03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3C3541"/>
    <w:multiLevelType w:val="hybridMultilevel"/>
    <w:tmpl w:val="D5747584"/>
    <w:lvl w:ilvl="0" w:tplc="D4D0AC2E">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497267"/>
    <w:multiLevelType w:val="hybridMultilevel"/>
    <w:tmpl w:val="C17E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6"/>
  </w:num>
  <w:num w:numId="5">
    <w:abstractNumId w:val="3"/>
  </w:num>
  <w:num w:numId="6">
    <w:abstractNumId w:val="2"/>
  </w:num>
  <w:num w:numId="7">
    <w:abstractNumId w:val="5"/>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32D"/>
    <w:rsid w:val="000144F8"/>
    <w:rsid w:val="000232A7"/>
    <w:rsid w:val="00033802"/>
    <w:rsid w:val="0004709B"/>
    <w:rsid w:val="00056A4D"/>
    <w:rsid w:val="00061039"/>
    <w:rsid w:val="00081E22"/>
    <w:rsid w:val="0009384C"/>
    <w:rsid w:val="000A01F9"/>
    <w:rsid w:val="000B130B"/>
    <w:rsid w:val="000B5614"/>
    <w:rsid w:val="000E0F54"/>
    <w:rsid w:val="000E4B15"/>
    <w:rsid w:val="000E7BE6"/>
    <w:rsid w:val="00112666"/>
    <w:rsid w:val="001165A5"/>
    <w:rsid w:val="00123843"/>
    <w:rsid w:val="00167D98"/>
    <w:rsid w:val="00176823"/>
    <w:rsid w:val="00184457"/>
    <w:rsid w:val="00186EF9"/>
    <w:rsid w:val="001A68CE"/>
    <w:rsid w:val="001D5B89"/>
    <w:rsid w:val="001E5B87"/>
    <w:rsid w:val="00214DFC"/>
    <w:rsid w:val="00217A90"/>
    <w:rsid w:val="00241CE0"/>
    <w:rsid w:val="0024597D"/>
    <w:rsid w:val="00250244"/>
    <w:rsid w:val="00271897"/>
    <w:rsid w:val="00276F84"/>
    <w:rsid w:val="002C7015"/>
    <w:rsid w:val="002D7CF5"/>
    <w:rsid w:val="0030721D"/>
    <w:rsid w:val="003130FE"/>
    <w:rsid w:val="00322909"/>
    <w:rsid w:val="003250D1"/>
    <w:rsid w:val="00337390"/>
    <w:rsid w:val="003547B0"/>
    <w:rsid w:val="0036430C"/>
    <w:rsid w:val="003719A2"/>
    <w:rsid w:val="00394E33"/>
    <w:rsid w:val="00396D9A"/>
    <w:rsid w:val="00397FB0"/>
    <w:rsid w:val="003B509F"/>
    <w:rsid w:val="003D11AB"/>
    <w:rsid w:val="003D57AB"/>
    <w:rsid w:val="003D6A9B"/>
    <w:rsid w:val="003F7364"/>
    <w:rsid w:val="00401723"/>
    <w:rsid w:val="00413C8F"/>
    <w:rsid w:val="0042285F"/>
    <w:rsid w:val="0042702D"/>
    <w:rsid w:val="00447CD0"/>
    <w:rsid w:val="00464A98"/>
    <w:rsid w:val="0047532D"/>
    <w:rsid w:val="00490707"/>
    <w:rsid w:val="004D0660"/>
    <w:rsid w:val="004D4B63"/>
    <w:rsid w:val="004F3A00"/>
    <w:rsid w:val="00500865"/>
    <w:rsid w:val="00501173"/>
    <w:rsid w:val="005054C5"/>
    <w:rsid w:val="00530B7B"/>
    <w:rsid w:val="00544FC0"/>
    <w:rsid w:val="00560472"/>
    <w:rsid w:val="00581A93"/>
    <w:rsid w:val="005B04A5"/>
    <w:rsid w:val="005B1DAD"/>
    <w:rsid w:val="005B6BE6"/>
    <w:rsid w:val="005C2500"/>
    <w:rsid w:val="005C7879"/>
    <w:rsid w:val="005D448A"/>
    <w:rsid w:val="005E0260"/>
    <w:rsid w:val="005E375D"/>
    <w:rsid w:val="005F7F1D"/>
    <w:rsid w:val="00614E9E"/>
    <w:rsid w:val="006226AC"/>
    <w:rsid w:val="0065326E"/>
    <w:rsid w:val="00653FF5"/>
    <w:rsid w:val="006640F4"/>
    <w:rsid w:val="00664ECE"/>
    <w:rsid w:val="00676410"/>
    <w:rsid w:val="006979B1"/>
    <w:rsid w:val="006D451C"/>
    <w:rsid w:val="007013B7"/>
    <w:rsid w:val="007360E1"/>
    <w:rsid w:val="007C00D3"/>
    <w:rsid w:val="007C41BA"/>
    <w:rsid w:val="007D2271"/>
    <w:rsid w:val="007F62B7"/>
    <w:rsid w:val="007F675B"/>
    <w:rsid w:val="008064A5"/>
    <w:rsid w:val="00822B43"/>
    <w:rsid w:val="0084377A"/>
    <w:rsid w:val="0086501F"/>
    <w:rsid w:val="00872BB3"/>
    <w:rsid w:val="0087327F"/>
    <w:rsid w:val="0089026C"/>
    <w:rsid w:val="0089627D"/>
    <w:rsid w:val="00896877"/>
    <w:rsid w:val="008A396B"/>
    <w:rsid w:val="008D33D9"/>
    <w:rsid w:val="00913720"/>
    <w:rsid w:val="00925D85"/>
    <w:rsid w:val="00945F51"/>
    <w:rsid w:val="00947683"/>
    <w:rsid w:val="00957259"/>
    <w:rsid w:val="009606D0"/>
    <w:rsid w:val="00997AFD"/>
    <w:rsid w:val="009A1FE2"/>
    <w:rsid w:val="009A5CDD"/>
    <w:rsid w:val="009B1448"/>
    <w:rsid w:val="00A074D7"/>
    <w:rsid w:val="00A0758B"/>
    <w:rsid w:val="00A11CA9"/>
    <w:rsid w:val="00A275E7"/>
    <w:rsid w:val="00A33BE9"/>
    <w:rsid w:val="00A45AB8"/>
    <w:rsid w:val="00A5483D"/>
    <w:rsid w:val="00A5613E"/>
    <w:rsid w:val="00A57461"/>
    <w:rsid w:val="00A61244"/>
    <w:rsid w:val="00A75CCC"/>
    <w:rsid w:val="00A8391B"/>
    <w:rsid w:val="00A947A2"/>
    <w:rsid w:val="00AA608E"/>
    <w:rsid w:val="00AB08B0"/>
    <w:rsid w:val="00AB7C99"/>
    <w:rsid w:val="00AC7B22"/>
    <w:rsid w:val="00AE37C2"/>
    <w:rsid w:val="00AE40F2"/>
    <w:rsid w:val="00AF5CB3"/>
    <w:rsid w:val="00B02B23"/>
    <w:rsid w:val="00B20382"/>
    <w:rsid w:val="00B21881"/>
    <w:rsid w:val="00B23080"/>
    <w:rsid w:val="00B47F48"/>
    <w:rsid w:val="00B87008"/>
    <w:rsid w:val="00BA1742"/>
    <w:rsid w:val="00BA2A7E"/>
    <w:rsid w:val="00BB0A06"/>
    <w:rsid w:val="00BF4F4E"/>
    <w:rsid w:val="00C05071"/>
    <w:rsid w:val="00C30433"/>
    <w:rsid w:val="00C30C1F"/>
    <w:rsid w:val="00C3619E"/>
    <w:rsid w:val="00C42B47"/>
    <w:rsid w:val="00C512B5"/>
    <w:rsid w:val="00C53120"/>
    <w:rsid w:val="00C6223F"/>
    <w:rsid w:val="00C63875"/>
    <w:rsid w:val="00C77F34"/>
    <w:rsid w:val="00C84DFA"/>
    <w:rsid w:val="00C97EFE"/>
    <w:rsid w:val="00CA2A40"/>
    <w:rsid w:val="00CB6EE3"/>
    <w:rsid w:val="00CD7872"/>
    <w:rsid w:val="00CF5395"/>
    <w:rsid w:val="00D15969"/>
    <w:rsid w:val="00D17F30"/>
    <w:rsid w:val="00D31248"/>
    <w:rsid w:val="00D32FB6"/>
    <w:rsid w:val="00D372C4"/>
    <w:rsid w:val="00D55BCC"/>
    <w:rsid w:val="00D66D5C"/>
    <w:rsid w:val="00DB66CA"/>
    <w:rsid w:val="00DB717D"/>
    <w:rsid w:val="00DC5915"/>
    <w:rsid w:val="00DD0147"/>
    <w:rsid w:val="00DD6098"/>
    <w:rsid w:val="00DD77DC"/>
    <w:rsid w:val="00DD7DA3"/>
    <w:rsid w:val="00DE24FD"/>
    <w:rsid w:val="00DE47E4"/>
    <w:rsid w:val="00DF061B"/>
    <w:rsid w:val="00E01491"/>
    <w:rsid w:val="00E01E09"/>
    <w:rsid w:val="00E145E3"/>
    <w:rsid w:val="00E37D60"/>
    <w:rsid w:val="00E43295"/>
    <w:rsid w:val="00E5560A"/>
    <w:rsid w:val="00E62A5A"/>
    <w:rsid w:val="00E64361"/>
    <w:rsid w:val="00E8596E"/>
    <w:rsid w:val="00E8610F"/>
    <w:rsid w:val="00E86BF3"/>
    <w:rsid w:val="00E9562C"/>
    <w:rsid w:val="00E9693A"/>
    <w:rsid w:val="00EA3303"/>
    <w:rsid w:val="00EA4DB3"/>
    <w:rsid w:val="00EB5048"/>
    <w:rsid w:val="00EE539B"/>
    <w:rsid w:val="00F01E5F"/>
    <w:rsid w:val="00F04410"/>
    <w:rsid w:val="00F15995"/>
    <w:rsid w:val="00F15E14"/>
    <w:rsid w:val="00F16F62"/>
    <w:rsid w:val="00F23C12"/>
    <w:rsid w:val="00F367D4"/>
    <w:rsid w:val="00F41AB0"/>
    <w:rsid w:val="00F44BF4"/>
    <w:rsid w:val="00F76D5A"/>
    <w:rsid w:val="00FB78A5"/>
    <w:rsid w:val="00FD2094"/>
    <w:rsid w:val="00FF1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CD69A"/>
  <w15:chartTrackingRefBased/>
  <w15:docId w15:val="{DB468CF0-F000-4D47-A40E-FECD8710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9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basedOn w:val="DefaultParagraphFont"/>
    <w:uiPriority w:val="32"/>
    <w:qFormat/>
    <w:rsid w:val="000E0F54"/>
    <w:rPr>
      <w:b/>
      <w:bCs/>
      <w:smallCaps/>
      <w:color w:val="54ACB9"/>
      <w:spacing w:val="5"/>
    </w:rPr>
  </w:style>
  <w:style w:type="paragraph" w:customStyle="1" w:styleId="MainHeading">
    <w:name w:val="Main Heading"/>
    <w:basedOn w:val="Title"/>
    <w:qFormat/>
    <w:rsid w:val="000E0F54"/>
    <w:pPr>
      <w:numPr>
        <w:numId w:val="1"/>
      </w:numPr>
    </w:pPr>
    <w:rPr>
      <w:color w:val="7779B4"/>
      <w:lang w:val="en-US"/>
    </w:rPr>
  </w:style>
  <w:style w:type="paragraph" w:styleId="Title">
    <w:name w:val="Title"/>
    <w:basedOn w:val="Normal"/>
    <w:next w:val="Normal"/>
    <w:link w:val="TitleChar"/>
    <w:uiPriority w:val="10"/>
    <w:qFormat/>
    <w:rsid w:val="000E0F5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0F54"/>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7532D"/>
    <w:pPr>
      <w:ind w:left="720"/>
      <w:contextualSpacing/>
    </w:pPr>
  </w:style>
  <w:style w:type="character" w:styleId="Hyperlink">
    <w:name w:val="Hyperlink"/>
    <w:basedOn w:val="DefaultParagraphFont"/>
    <w:uiPriority w:val="99"/>
    <w:unhideWhenUsed/>
    <w:rsid w:val="00490707"/>
    <w:rPr>
      <w:color w:val="0563C1" w:themeColor="hyperlink"/>
      <w:u w:val="single"/>
    </w:rPr>
  </w:style>
  <w:style w:type="character" w:styleId="UnresolvedMention">
    <w:name w:val="Unresolved Mention"/>
    <w:basedOn w:val="DefaultParagraphFont"/>
    <w:uiPriority w:val="99"/>
    <w:semiHidden/>
    <w:unhideWhenUsed/>
    <w:rsid w:val="00490707"/>
    <w:rPr>
      <w:color w:val="605E5C"/>
      <w:shd w:val="clear" w:color="auto" w:fill="E1DFDD"/>
    </w:rPr>
  </w:style>
  <w:style w:type="character" w:styleId="FollowedHyperlink">
    <w:name w:val="FollowedHyperlink"/>
    <w:basedOn w:val="DefaultParagraphFont"/>
    <w:uiPriority w:val="99"/>
    <w:semiHidden/>
    <w:unhideWhenUsed/>
    <w:rsid w:val="004D4B63"/>
    <w:rPr>
      <w:color w:val="954F72" w:themeColor="followedHyperlink"/>
      <w:u w:val="single"/>
    </w:rPr>
  </w:style>
  <w:style w:type="paragraph" w:styleId="NormalWeb">
    <w:name w:val="Normal (Web)"/>
    <w:basedOn w:val="Normal"/>
    <w:uiPriority w:val="99"/>
    <w:semiHidden/>
    <w:unhideWhenUsed/>
    <w:rsid w:val="00FF1221"/>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640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0F4"/>
    <w:rPr>
      <w:rFonts w:ascii="Segoe UI" w:hAnsi="Segoe UI" w:cs="Segoe UI"/>
      <w:sz w:val="18"/>
      <w:szCs w:val="18"/>
    </w:rPr>
  </w:style>
  <w:style w:type="numbering" w:customStyle="1" w:styleId="CurrentList1">
    <w:name w:val="Current List1"/>
    <w:uiPriority w:val="99"/>
    <w:rsid w:val="004F3A0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98986">
      <w:bodyDiv w:val="1"/>
      <w:marLeft w:val="0"/>
      <w:marRight w:val="0"/>
      <w:marTop w:val="0"/>
      <w:marBottom w:val="0"/>
      <w:divBdr>
        <w:top w:val="none" w:sz="0" w:space="0" w:color="auto"/>
        <w:left w:val="none" w:sz="0" w:space="0" w:color="auto"/>
        <w:bottom w:val="none" w:sz="0" w:space="0" w:color="auto"/>
        <w:right w:val="none" w:sz="0" w:space="0" w:color="auto"/>
      </w:divBdr>
    </w:div>
    <w:div w:id="740443341">
      <w:bodyDiv w:val="1"/>
      <w:marLeft w:val="0"/>
      <w:marRight w:val="0"/>
      <w:marTop w:val="0"/>
      <w:marBottom w:val="0"/>
      <w:divBdr>
        <w:top w:val="none" w:sz="0" w:space="0" w:color="auto"/>
        <w:left w:val="none" w:sz="0" w:space="0" w:color="auto"/>
        <w:bottom w:val="none" w:sz="0" w:space="0" w:color="auto"/>
        <w:right w:val="none" w:sz="0" w:space="0" w:color="auto"/>
      </w:divBdr>
    </w:div>
    <w:div w:id="877622460">
      <w:bodyDiv w:val="1"/>
      <w:marLeft w:val="0"/>
      <w:marRight w:val="0"/>
      <w:marTop w:val="0"/>
      <w:marBottom w:val="0"/>
      <w:divBdr>
        <w:top w:val="none" w:sz="0" w:space="0" w:color="auto"/>
        <w:left w:val="none" w:sz="0" w:space="0" w:color="auto"/>
        <w:bottom w:val="none" w:sz="0" w:space="0" w:color="auto"/>
        <w:right w:val="none" w:sz="0" w:space="0" w:color="auto"/>
      </w:divBdr>
    </w:div>
    <w:div w:id="1898709956">
      <w:bodyDiv w:val="1"/>
      <w:marLeft w:val="0"/>
      <w:marRight w:val="0"/>
      <w:marTop w:val="0"/>
      <w:marBottom w:val="0"/>
      <w:divBdr>
        <w:top w:val="none" w:sz="0" w:space="0" w:color="auto"/>
        <w:left w:val="none" w:sz="0" w:space="0" w:color="auto"/>
        <w:bottom w:val="none" w:sz="0" w:space="0" w:color="auto"/>
        <w:right w:val="none" w:sz="0" w:space="0" w:color="auto"/>
      </w:divBdr>
    </w:div>
    <w:div w:id="200809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716</Words>
  <Characters>4087</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 Gibbons</dc:creator>
  <cp:keywords/>
  <dc:description/>
  <cp:lastModifiedBy>Maria Cooper</cp:lastModifiedBy>
  <cp:revision>2</cp:revision>
  <dcterms:created xsi:type="dcterms:W3CDTF">2022-05-08T11:46:00Z</dcterms:created>
  <dcterms:modified xsi:type="dcterms:W3CDTF">2022-05-08T11:46:00Z</dcterms:modified>
</cp:coreProperties>
</file>